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D59" w:rsidRDefault="00A55D59" w:rsidP="00ED7B0E">
      <w:pPr>
        <w:jc w:val="center"/>
        <w:rPr>
          <w:b/>
        </w:rPr>
      </w:pPr>
      <w:bookmarkStart w:id="0" w:name="_GoBack"/>
      <w:bookmarkEnd w:id="0"/>
      <w:r w:rsidRPr="0015154E">
        <w:rPr>
          <w:rFonts w:hint="eastAsia"/>
          <w:b/>
        </w:rPr>
        <w:t>救難者</w:t>
      </w:r>
      <w:r w:rsidRPr="0015154E">
        <w:rPr>
          <w:rFonts w:hint="eastAsia"/>
          <w:b/>
        </w:rPr>
        <w:t xml:space="preserve">Home </w:t>
      </w:r>
      <w:proofErr w:type="spellStart"/>
      <w:r w:rsidRPr="0015154E">
        <w:rPr>
          <w:rFonts w:hint="eastAsia"/>
          <w:b/>
        </w:rPr>
        <w:t>Wrekers</w:t>
      </w:r>
      <w:proofErr w:type="spellEnd"/>
      <w:r w:rsidRPr="0015154E">
        <w:rPr>
          <w:rFonts w:hint="eastAsia"/>
          <w:b/>
        </w:rPr>
        <w:t>：フィンランドの研究は、風力発電の低周波音害は発電所から</w:t>
      </w:r>
      <w:r w:rsidRPr="0015154E">
        <w:rPr>
          <w:rFonts w:hint="eastAsia"/>
          <w:b/>
        </w:rPr>
        <w:t>15</w:t>
      </w:r>
      <w:r w:rsidRPr="0015154E">
        <w:rPr>
          <w:rFonts w:hint="eastAsia"/>
          <w:b/>
        </w:rPr>
        <w:t>㎞の住居に及ぶことを明らかにした</w:t>
      </w:r>
    </w:p>
    <w:p w:rsidR="0015154E" w:rsidRDefault="0015154E" w:rsidP="00276F27">
      <w:r>
        <w:rPr>
          <w:rFonts w:hint="eastAsia"/>
        </w:rPr>
        <w:t>フィンランド人は我慢強いことで知られているが、ギーギー</w:t>
      </w:r>
      <w:r w:rsidR="00276F27">
        <w:rPr>
          <w:rFonts w:hint="eastAsia"/>
        </w:rPr>
        <w:t>と</w:t>
      </w:r>
      <w:r>
        <w:rPr>
          <w:rFonts w:hint="eastAsia"/>
        </w:rPr>
        <w:t>脈打つ風車ノイズは感覚</w:t>
      </w:r>
      <w:r w:rsidR="00276F27">
        <w:rPr>
          <w:rFonts w:hint="eastAsia"/>
        </w:rPr>
        <w:t>を持つ</w:t>
      </w:r>
      <w:r>
        <w:rPr>
          <w:rFonts w:hint="eastAsia"/>
        </w:rPr>
        <w:t>生物</w:t>
      </w:r>
      <w:r w:rsidR="00276F27">
        <w:rPr>
          <w:rFonts w:hint="eastAsia"/>
        </w:rPr>
        <w:t>はみんな</w:t>
      </w:r>
      <w:r>
        <w:rPr>
          <w:rFonts w:hint="eastAsia"/>
        </w:rPr>
        <w:t>、フィンランド人</w:t>
      </w:r>
      <w:r w:rsidR="00276F27">
        <w:rPr>
          <w:rFonts w:hint="eastAsia"/>
        </w:rPr>
        <w:t>で</w:t>
      </w:r>
      <w:r>
        <w:rPr>
          <w:rFonts w:hint="eastAsia"/>
        </w:rPr>
        <w:t>さえ我慢できない。</w:t>
      </w:r>
    </w:p>
    <w:p w:rsidR="0015154E" w:rsidRDefault="0015154E" w:rsidP="00276F27">
      <w:r>
        <w:rPr>
          <w:rFonts w:hint="eastAsia"/>
        </w:rPr>
        <w:t>巨大な工業用風力発電から出るノイズが近隣の住民に不</w:t>
      </w:r>
      <w:r w:rsidR="00276F27">
        <w:rPr>
          <w:rFonts w:hint="eastAsia"/>
        </w:rPr>
        <w:t>必</w:t>
      </w:r>
      <w:r>
        <w:rPr>
          <w:rFonts w:hint="eastAsia"/>
        </w:rPr>
        <w:t>要な損害を与えている証拠は、日に日に積み重</w:t>
      </w:r>
      <w:r w:rsidR="00276F27">
        <w:rPr>
          <w:rFonts w:hint="eastAsia"/>
        </w:rPr>
        <w:t>ねられ</w:t>
      </w:r>
      <w:r>
        <w:rPr>
          <w:rFonts w:hint="eastAsia"/>
        </w:rPr>
        <w:t>ている：ドイツの</w:t>
      </w:r>
      <w:r w:rsidR="00317ACD">
        <w:rPr>
          <w:rFonts w:hint="eastAsia"/>
        </w:rPr>
        <w:t>マックス・プランク研究所は、聴こえない低周波音がストレスの原因にな</w:t>
      </w:r>
      <w:r w:rsidR="00276F27">
        <w:rPr>
          <w:rFonts w:hint="eastAsia"/>
        </w:rPr>
        <w:t>り</w:t>
      </w:r>
      <w:r w:rsidR="00317ACD">
        <w:rPr>
          <w:rFonts w:hint="eastAsia"/>
        </w:rPr>
        <w:t>、睡眠障害の原因</w:t>
      </w:r>
      <w:r w:rsidR="00276F27">
        <w:rPr>
          <w:rFonts w:hint="eastAsia"/>
        </w:rPr>
        <w:t>だ</w:t>
      </w:r>
      <w:r w:rsidR="00317ACD">
        <w:rPr>
          <w:rFonts w:hint="eastAsia"/>
        </w:rPr>
        <w:t>と判定した；スウェーデンのグループは、近隣住民の睡眠障害の原因は、低周波風力発電ノイズの脈打ち（振幅変調）であることを示した。</w:t>
      </w:r>
    </w:p>
    <w:p w:rsidR="00317ACD" w:rsidRDefault="00317ACD" w:rsidP="00276F27">
      <w:r>
        <w:rPr>
          <w:rFonts w:hint="eastAsia"/>
        </w:rPr>
        <w:t>工業用巨大風車</w:t>
      </w:r>
      <w:r w:rsidR="00276F27">
        <w:rPr>
          <w:rFonts w:hint="eastAsia"/>
        </w:rPr>
        <w:t>は</w:t>
      </w:r>
      <w:r>
        <w:rPr>
          <w:rFonts w:hint="eastAsia"/>
        </w:rPr>
        <w:t>、住居から</w:t>
      </w:r>
      <w:r>
        <w:rPr>
          <w:rFonts w:hint="eastAsia"/>
        </w:rPr>
        <w:t>1000m</w:t>
      </w:r>
      <w:r w:rsidR="004D2EF3">
        <w:rPr>
          <w:rFonts w:hint="eastAsia"/>
        </w:rPr>
        <w:t>ぐらい離れればよいという計画</w:t>
      </w:r>
      <w:r w:rsidR="00276F27">
        <w:rPr>
          <w:rFonts w:hint="eastAsia"/>
        </w:rPr>
        <w:t>時の原則</w:t>
      </w:r>
      <w:r w:rsidR="004D2EF3">
        <w:rPr>
          <w:rFonts w:hint="eastAsia"/>
        </w:rPr>
        <w:t>を</w:t>
      </w:r>
      <w:r w:rsidR="00276F27">
        <w:rPr>
          <w:rFonts w:hint="eastAsia"/>
        </w:rPr>
        <w:t>裏切って</w:t>
      </w:r>
      <w:r w:rsidR="004D2EF3">
        <w:rPr>
          <w:rFonts w:hint="eastAsia"/>
        </w:rPr>
        <w:t>、フィンランドの研究は安全な離間距離は</w:t>
      </w:r>
      <w:r w:rsidR="004D2EF3">
        <w:rPr>
          <w:rFonts w:hint="eastAsia"/>
        </w:rPr>
        <w:t>15,000m</w:t>
      </w:r>
      <w:r w:rsidR="004D2EF3">
        <w:rPr>
          <w:rFonts w:hint="eastAsia"/>
        </w:rPr>
        <w:t>以上であると認めた。</w:t>
      </w:r>
    </w:p>
    <w:p w:rsidR="004D2EF3" w:rsidRDefault="00ED7B0E" w:rsidP="00276F27">
      <w:r>
        <w:rPr>
          <w:rFonts w:hint="eastAsia"/>
        </w:rPr>
        <w:t>試行</w:t>
      </w:r>
      <w:r w:rsidR="004D2EF3">
        <w:rPr>
          <w:rFonts w:hint="eastAsia"/>
        </w:rPr>
        <w:t>研究</w:t>
      </w:r>
      <w:r w:rsidR="004D2EF3">
        <w:rPr>
          <w:rFonts w:hint="eastAsia"/>
        </w:rPr>
        <w:t>Pilot S</w:t>
      </w:r>
      <w:r w:rsidR="007A4BD4">
        <w:rPr>
          <w:rFonts w:hint="eastAsia"/>
        </w:rPr>
        <w:t>t</w:t>
      </w:r>
      <w:r w:rsidR="004D2EF3">
        <w:rPr>
          <w:rFonts w:hint="eastAsia"/>
        </w:rPr>
        <w:t>udy</w:t>
      </w:r>
      <w:r w:rsidR="004D2EF3">
        <w:rPr>
          <w:rFonts w:hint="eastAsia"/>
        </w:rPr>
        <w:t>（</w:t>
      </w:r>
      <w:r w:rsidR="009A53C3">
        <w:rPr>
          <w:rFonts w:hint="eastAsia"/>
        </w:rPr>
        <w:t>フィンランド環境健康研究）は</w:t>
      </w:r>
      <w:r>
        <w:rPr>
          <w:rFonts w:hint="eastAsia"/>
        </w:rPr>
        <w:t>、</w:t>
      </w:r>
      <w:r w:rsidR="009A53C3">
        <w:rPr>
          <w:rFonts w:hint="eastAsia"/>
        </w:rPr>
        <w:t>風力発電所による被害は発電所</w:t>
      </w:r>
      <w:r w:rsidR="004D2EF3">
        <w:rPr>
          <w:rFonts w:hint="eastAsia"/>
        </w:rPr>
        <w:t>から</w:t>
      </w:r>
      <w:r w:rsidR="004D2EF3">
        <w:rPr>
          <w:rFonts w:hint="eastAsia"/>
        </w:rPr>
        <w:t>15</w:t>
      </w:r>
      <w:r w:rsidR="004D2EF3">
        <w:rPr>
          <w:rFonts w:hint="eastAsia"/>
        </w:rPr>
        <w:t>㎞以上</w:t>
      </w:r>
      <w:r w:rsidR="009A53C3">
        <w:rPr>
          <w:rFonts w:hint="eastAsia"/>
        </w:rPr>
        <w:t>離れない</w:t>
      </w:r>
      <w:r w:rsidR="004D2EF3">
        <w:rPr>
          <w:rFonts w:hint="eastAsia"/>
        </w:rPr>
        <w:t>とあまり減らないということを示した。</w:t>
      </w:r>
      <w:proofErr w:type="spellStart"/>
      <w:r w:rsidR="009A6B10">
        <w:rPr>
          <w:rFonts w:hint="eastAsia"/>
        </w:rPr>
        <w:t>Suomen</w:t>
      </w:r>
      <w:proofErr w:type="spellEnd"/>
      <w:r w:rsidR="009A6B10">
        <w:rPr>
          <w:rFonts w:hint="eastAsia"/>
        </w:rPr>
        <w:t xml:space="preserve"> </w:t>
      </w:r>
      <w:proofErr w:type="spellStart"/>
      <w:r w:rsidR="009A6B10">
        <w:rPr>
          <w:rFonts w:hint="eastAsia"/>
        </w:rPr>
        <w:t>ymp</w:t>
      </w:r>
      <w:r w:rsidR="009A6B10">
        <w:rPr>
          <w:rFonts w:ascii="Times New Roman" w:hAnsi="Times New Roman" w:cs="Times New Roman"/>
        </w:rPr>
        <w:t>ä</w:t>
      </w:r>
      <w:r w:rsidR="009A6B10">
        <w:rPr>
          <w:rFonts w:hint="eastAsia"/>
        </w:rPr>
        <w:t>rist</w:t>
      </w:r>
      <w:r w:rsidR="009A6B10">
        <w:rPr>
          <w:rFonts w:ascii="Times New Roman" w:hAnsi="Times New Roman" w:cs="Times New Roman"/>
        </w:rPr>
        <w:t>ö</w:t>
      </w:r>
      <w:r w:rsidR="009A6B10">
        <w:rPr>
          <w:rFonts w:hint="eastAsia"/>
        </w:rPr>
        <w:t>terveys</w:t>
      </w:r>
      <w:proofErr w:type="spellEnd"/>
      <w:r w:rsidR="009A6B10">
        <w:rPr>
          <w:rFonts w:hint="eastAsia"/>
        </w:rPr>
        <w:t xml:space="preserve"> 10 Jan.2019</w:t>
      </w:r>
    </w:p>
    <w:p w:rsidR="009A6B10" w:rsidRDefault="009A6B10" w:rsidP="00276F27">
      <w:r>
        <w:rPr>
          <w:rFonts w:hint="eastAsia"/>
        </w:rPr>
        <w:t>フィンランドの</w:t>
      </w:r>
      <w:proofErr w:type="spellStart"/>
      <w:r>
        <w:rPr>
          <w:rFonts w:hint="eastAsia"/>
        </w:rPr>
        <w:t>Satakunta</w:t>
      </w:r>
      <w:proofErr w:type="spellEnd"/>
      <w:r>
        <w:rPr>
          <w:rFonts w:hint="eastAsia"/>
        </w:rPr>
        <w:t xml:space="preserve"> and </w:t>
      </w:r>
      <w:proofErr w:type="spellStart"/>
      <w:r>
        <w:rPr>
          <w:rFonts w:hint="eastAsia"/>
        </w:rPr>
        <w:t>NothernOstrothnia</w:t>
      </w:r>
      <w:proofErr w:type="spellEnd"/>
      <w:r>
        <w:rPr>
          <w:rFonts w:hint="eastAsia"/>
        </w:rPr>
        <w:t>で行われた</w:t>
      </w:r>
      <w:r w:rsidR="00ED7B0E">
        <w:rPr>
          <w:rFonts w:hint="eastAsia"/>
        </w:rPr>
        <w:t>試行研究</w:t>
      </w:r>
      <w:r>
        <w:rPr>
          <w:rFonts w:hint="eastAsia"/>
        </w:rPr>
        <w:t>によれば、</w:t>
      </w:r>
      <w:r w:rsidR="00E56EE6">
        <w:rPr>
          <w:rFonts w:hint="eastAsia"/>
        </w:rPr>
        <w:t>風力発電の低周波音による障害は、風車から</w:t>
      </w:r>
      <w:r w:rsidR="00E56EE6">
        <w:rPr>
          <w:rFonts w:hint="eastAsia"/>
        </w:rPr>
        <w:t>15</w:t>
      </w:r>
      <w:r w:rsidR="00E56EE6">
        <w:rPr>
          <w:rFonts w:hint="eastAsia"/>
        </w:rPr>
        <w:t>㎞以上離れて初めて顕著に減ることを示した。この研究は、フィンランド環境健協会</w:t>
      </w:r>
      <w:proofErr w:type="spellStart"/>
      <w:r w:rsidR="00E56EE6">
        <w:rPr>
          <w:rFonts w:hint="eastAsia"/>
        </w:rPr>
        <w:t>SYTe</w:t>
      </w:r>
      <w:proofErr w:type="spellEnd"/>
      <w:r w:rsidR="00E56EE6">
        <w:rPr>
          <w:rFonts w:hint="eastAsia"/>
        </w:rPr>
        <w:t>により</w:t>
      </w:r>
      <w:r w:rsidR="00E56EE6">
        <w:rPr>
          <w:rFonts w:hint="eastAsia"/>
        </w:rPr>
        <w:t>2016</w:t>
      </w:r>
      <w:r w:rsidR="00E56EE6">
        <w:rPr>
          <w:rFonts w:hint="eastAsia"/>
        </w:rPr>
        <w:t>年春に行われた。</w:t>
      </w:r>
    </w:p>
    <w:p w:rsidR="00D705F4" w:rsidRDefault="002B10B0" w:rsidP="00276F27">
      <w:r>
        <w:rPr>
          <w:rFonts w:hint="eastAsia"/>
        </w:rPr>
        <w:t>経験によれば、風力発電所が建設されてから、通常数か月内に、周辺の住民が広範な症状を訴え始める</w:t>
      </w:r>
      <w:r w:rsidR="00D705F4">
        <w:rPr>
          <w:rFonts w:hint="eastAsia"/>
        </w:rPr>
        <w:t>。た</w:t>
      </w:r>
      <w:r>
        <w:rPr>
          <w:rFonts w:hint="eastAsia"/>
        </w:rPr>
        <w:t>とえば</w:t>
      </w:r>
      <w:proofErr w:type="spellStart"/>
      <w:r>
        <w:rPr>
          <w:rFonts w:hint="eastAsia"/>
        </w:rPr>
        <w:t>Makku</w:t>
      </w:r>
      <w:proofErr w:type="spellEnd"/>
      <w:r>
        <w:rPr>
          <w:rFonts w:hint="eastAsia"/>
        </w:rPr>
        <w:t xml:space="preserve"> </w:t>
      </w:r>
      <w:proofErr w:type="spellStart"/>
      <w:r>
        <w:rPr>
          <w:rFonts w:hint="eastAsia"/>
        </w:rPr>
        <w:t>Meht</w:t>
      </w:r>
      <w:r>
        <w:rPr>
          <w:rFonts w:ascii="Times New Roman" w:hAnsi="Times New Roman" w:cs="Times New Roman"/>
        </w:rPr>
        <w:t>ä</w:t>
      </w:r>
      <w:r>
        <w:rPr>
          <w:rFonts w:hint="eastAsia"/>
        </w:rPr>
        <w:t>talo</w:t>
      </w:r>
      <w:proofErr w:type="spellEnd"/>
      <w:r>
        <w:rPr>
          <w:rFonts w:hint="eastAsia"/>
        </w:rPr>
        <w:t>フィンランド環境健康協会議長</w:t>
      </w:r>
    </w:p>
    <w:p w:rsidR="00D705F4" w:rsidRDefault="00D705F4" w:rsidP="00276F27">
      <w:r>
        <w:rPr>
          <w:rFonts w:hint="eastAsia"/>
        </w:rPr>
        <w:t>この問題を調べるのは簡単で、たとえばフィンランドの責任官署、健康厚生省</w:t>
      </w:r>
      <w:r>
        <w:rPr>
          <w:rFonts w:hint="eastAsia"/>
        </w:rPr>
        <w:t>THI</w:t>
      </w:r>
      <w:r>
        <w:rPr>
          <w:rFonts w:hint="eastAsia"/>
        </w:rPr>
        <w:t>、</w:t>
      </w:r>
      <w:r w:rsidR="00ED7B0E">
        <w:rPr>
          <w:rFonts w:hint="eastAsia"/>
        </w:rPr>
        <w:t>により行われている</w:t>
      </w:r>
      <w:r>
        <w:rPr>
          <w:rFonts w:hint="eastAsia"/>
        </w:rPr>
        <w:t>。</w:t>
      </w:r>
      <w:r>
        <w:rPr>
          <w:rFonts w:hint="eastAsia"/>
        </w:rPr>
        <w:t>2016</w:t>
      </w:r>
      <w:r>
        <w:rPr>
          <w:rFonts w:hint="eastAsia"/>
        </w:rPr>
        <w:t>年の</w:t>
      </w:r>
      <w:r>
        <w:rPr>
          <w:rFonts w:hint="eastAsia"/>
        </w:rPr>
        <w:t>THI</w:t>
      </w:r>
      <w:r>
        <w:rPr>
          <w:rFonts w:hint="eastAsia"/>
        </w:rPr>
        <w:t>の研究では、症状は最初の</w:t>
      </w:r>
      <w:r>
        <w:rPr>
          <w:rFonts w:hint="eastAsia"/>
        </w:rPr>
        <w:t>10</w:t>
      </w:r>
      <w:r w:rsidR="00ED7B0E">
        <w:rPr>
          <w:rFonts w:hint="eastAsia"/>
        </w:rPr>
        <w:t>㎞で顕著に下がり、より近距離で症状が</w:t>
      </w:r>
      <w:r w:rsidR="00E106FF">
        <w:rPr>
          <w:rFonts w:hint="eastAsia"/>
        </w:rPr>
        <w:t>より多いと仮定した。この研究では、他の場所（例えばより遠距離）では風力発電の加害力</w:t>
      </w:r>
      <w:r w:rsidR="00ED7B0E">
        <w:rPr>
          <w:rFonts w:hint="eastAsia"/>
        </w:rPr>
        <w:t>を</w:t>
      </w:r>
      <w:r w:rsidR="00E106FF">
        <w:rPr>
          <w:rFonts w:hint="eastAsia"/>
        </w:rPr>
        <w:t>想定していなかった。</w:t>
      </w:r>
    </w:p>
    <w:p w:rsidR="00E106FF" w:rsidRDefault="00E106FF" w:rsidP="00276F27">
      <w:r>
        <w:rPr>
          <w:rFonts w:hint="eastAsia"/>
        </w:rPr>
        <w:t>だが、経験によれば人々の症状はこの距離</w:t>
      </w:r>
      <w:r w:rsidR="00ED7B0E">
        <w:rPr>
          <w:rFonts w:hint="eastAsia"/>
        </w:rPr>
        <w:t>内</w:t>
      </w:r>
      <w:r>
        <w:rPr>
          <w:rFonts w:hint="eastAsia"/>
        </w:rPr>
        <w:t>では収まらず（たとえば</w:t>
      </w:r>
      <w:proofErr w:type="spellStart"/>
      <w:r>
        <w:rPr>
          <w:rFonts w:hint="eastAsia"/>
        </w:rPr>
        <w:t>Meht</w:t>
      </w:r>
      <w:r>
        <w:rPr>
          <w:rFonts w:ascii="Times New Roman" w:hAnsi="Times New Roman" w:cs="Times New Roman"/>
        </w:rPr>
        <w:t>ä</w:t>
      </w:r>
      <w:r>
        <w:rPr>
          <w:rFonts w:hint="eastAsia"/>
        </w:rPr>
        <w:t>talo</w:t>
      </w:r>
      <w:proofErr w:type="spellEnd"/>
      <w:r>
        <w:rPr>
          <w:rFonts w:hint="eastAsia"/>
        </w:rPr>
        <w:t>）計測によれば、現在建設される風車による低周波パルスは、この距離では顕著に下がらないことを示している。風力発電から至近距離における別の危険因子は、可聴音と電磁波である。</w:t>
      </w:r>
    </w:p>
    <w:p w:rsidR="00A827B2" w:rsidRDefault="00A827B2" w:rsidP="00276F27">
      <w:r>
        <w:rPr>
          <w:rFonts w:hint="eastAsia"/>
        </w:rPr>
        <w:t>研究資料は、</w:t>
      </w:r>
      <w:proofErr w:type="spellStart"/>
      <w:r>
        <w:rPr>
          <w:rFonts w:hint="eastAsia"/>
        </w:rPr>
        <w:t>Satakunta</w:t>
      </w:r>
      <w:proofErr w:type="spellEnd"/>
      <w:r>
        <w:rPr>
          <w:rFonts w:hint="eastAsia"/>
        </w:rPr>
        <w:t xml:space="preserve"> and </w:t>
      </w:r>
      <w:proofErr w:type="spellStart"/>
      <w:r w:rsidR="003E3C49">
        <w:rPr>
          <w:rFonts w:hint="eastAsia"/>
        </w:rPr>
        <w:t>N</w:t>
      </w:r>
      <w:r>
        <w:t>other</w:t>
      </w:r>
      <w:r w:rsidR="003E3C49">
        <w:rPr>
          <w:rFonts w:hint="eastAsia"/>
        </w:rPr>
        <w:t>n</w:t>
      </w:r>
      <w:proofErr w:type="spellEnd"/>
      <w:r>
        <w:rPr>
          <w:rFonts w:hint="eastAsia"/>
        </w:rPr>
        <w:t xml:space="preserve"> </w:t>
      </w:r>
      <w:r w:rsidR="003E3C49">
        <w:rPr>
          <w:rFonts w:hint="eastAsia"/>
        </w:rPr>
        <w:t>O</w:t>
      </w:r>
      <w:r>
        <w:rPr>
          <w:rFonts w:hint="eastAsia"/>
        </w:rPr>
        <w:t>strobothnia</w:t>
      </w:r>
      <w:r w:rsidR="00ED7B0E">
        <w:rPr>
          <w:rFonts w:hint="eastAsia"/>
        </w:rPr>
        <w:t>から収集した。</w:t>
      </w:r>
    </w:p>
    <w:p w:rsidR="003E3C49" w:rsidRDefault="00ED7B0E" w:rsidP="00276F27">
      <w:r>
        <w:rPr>
          <w:rFonts w:hint="eastAsia"/>
        </w:rPr>
        <w:t>試行研究</w:t>
      </w:r>
      <w:r w:rsidR="003E3C49">
        <w:rPr>
          <w:rFonts w:hint="eastAsia"/>
        </w:rPr>
        <w:t>のサンプルは、統計解析の必要条件を満たしている。データは</w:t>
      </w:r>
      <w:proofErr w:type="spellStart"/>
      <w:r w:rsidR="003E3C49">
        <w:rPr>
          <w:rFonts w:hint="eastAsia"/>
        </w:rPr>
        <w:t>Satakunta</w:t>
      </w:r>
      <w:proofErr w:type="spellEnd"/>
      <w:r w:rsidR="003E3C49">
        <w:rPr>
          <w:rFonts w:hint="eastAsia"/>
        </w:rPr>
        <w:t xml:space="preserve"> and </w:t>
      </w:r>
      <w:proofErr w:type="spellStart"/>
      <w:r w:rsidR="003E3C49">
        <w:rPr>
          <w:rFonts w:hint="eastAsia"/>
        </w:rPr>
        <w:t>N</w:t>
      </w:r>
      <w:r w:rsidR="003E3C49">
        <w:t>other</w:t>
      </w:r>
      <w:r w:rsidR="003E3C49">
        <w:rPr>
          <w:rFonts w:hint="eastAsia"/>
        </w:rPr>
        <w:t>n</w:t>
      </w:r>
      <w:proofErr w:type="spellEnd"/>
      <w:r w:rsidR="003E3C49">
        <w:rPr>
          <w:rFonts w:hint="eastAsia"/>
        </w:rPr>
        <w:t xml:space="preserve"> Ostrobothnia</w:t>
      </w:r>
      <w:r>
        <w:rPr>
          <w:rFonts w:hint="eastAsia"/>
        </w:rPr>
        <w:t>により</w:t>
      </w:r>
      <w:r w:rsidR="003E3C49">
        <w:rPr>
          <w:rFonts w:hint="eastAsia"/>
        </w:rPr>
        <w:t>、主としてインタヴューより</w:t>
      </w:r>
      <w:r w:rsidR="003E3C49">
        <w:rPr>
          <w:rFonts w:hint="eastAsia"/>
        </w:rPr>
        <w:t>0.5</w:t>
      </w:r>
      <w:r w:rsidR="003E3C49">
        <w:rPr>
          <w:rFonts w:hint="eastAsia"/>
        </w:rPr>
        <w:t>～</w:t>
      </w:r>
      <w:r w:rsidR="003E3C49">
        <w:rPr>
          <w:rFonts w:hint="eastAsia"/>
        </w:rPr>
        <w:t>1.5</w:t>
      </w:r>
      <w:r>
        <w:rPr>
          <w:rFonts w:hint="eastAsia"/>
        </w:rPr>
        <w:t>年前に風車が設けられた地域から収集され</w:t>
      </w:r>
      <w:r w:rsidR="003E3C49">
        <w:rPr>
          <w:rFonts w:hint="eastAsia"/>
        </w:rPr>
        <w:t>た（</w:t>
      </w:r>
      <w:proofErr w:type="spellStart"/>
      <w:r w:rsidR="003E3C49">
        <w:rPr>
          <w:rFonts w:hint="eastAsia"/>
        </w:rPr>
        <w:t>N</w:t>
      </w:r>
      <w:r w:rsidR="003E3C49">
        <w:t>other</w:t>
      </w:r>
      <w:r w:rsidR="003E3C49">
        <w:rPr>
          <w:rFonts w:hint="eastAsia"/>
        </w:rPr>
        <w:t>n</w:t>
      </w:r>
      <w:proofErr w:type="spellEnd"/>
      <w:r w:rsidR="003E3C49">
        <w:rPr>
          <w:rFonts w:hint="eastAsia"/>
        </w:rPr>
        <w:t xml:space="preserve"> Ostrobothnia</w:t>
      </w:r>
      <w:r w:rsidR="003E3C49">
        <w:rPr>
          <w:rFonts w:hint="eastAsia"/>
        </w:rPr>
        <w:t>の図１参照）。研究対象は家族に症状のある</w:t>
      </w:r>
      <w:r>
        <w:rPr>
          <w:rFonts w:hint="eastAsia"/>
        </w:rPr>
        <w:t>人のいる</w:t>
      </w:r>
      <w:r w:rsidR="00BC1B00">
        <w:rPr>
          <w:rFonts w:hint="eastAsia"/>
        </w:rPr>
        <w:t>約</w:t>
      </w:r>
      <w:r w:rsidR="003E3C49">
        <w:rPr>
          <w:rFonts w:hint="eastAsia"/>
        </w:rPr>
        <w:t>50</w:t>
      </w:r>
      <w:r w:rsidR="003E3C49">
        <w:rPr>
          <w:rFonts w:hint="eastAsia"/>
        </w:rPr>
        <w:t>家族</w:t>
      </w:r>
      <w:r w:rsidR="00BC1B00">
        <w:rPr>
          <w:rFonts w:hint="eastAsia"/>
        </w:rPr>
        <w:t>で、約</w:t>
      </w:r>
      <w:r w:rsidR="00BC1B00">
        <w:rPr>
          <w:rFonts w:hint="eastAsia"/>
        </w:rPr>
        <w:t>200</w:t>
      </w:r>
      <w:r w:rsidR="00BC1B00">
        <w:rPr>
          <w:rFonts w:hint="eastAsia"/>
        </w:rPr>
        <w:t>人が対象である。</w:t>
      </w:r>
    </w:p>
    <w:p w:rsidR="008008FF" w:rsidRDefault="008008FF" w:rsidP="003E3C49">
      <w:pPr>
        <w:ind w:leftChars="400" w:left="840"/>
      </w:pPr>
      <w:r w:rsidRPr="008008FF">
        <w:rPr>
          <w:noProof/>
        </w:rPr>
        <w:lastRenderedPageBreak/>
        <w:drawing>
          <wp:inline distT="0" distB="0" distL="0" distR="0">
            <wp:extent cx="4381500" cy="2905125"/>
            <wp:effectExtent l="19050" t="0" r="0" b="0"/>
            <wp:docPr id="2" name="図 2" descr="https://stopthesethings.files.wordpress.com/2019/01/kuvio-1.png?w=460&amp;h=3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pthesethings.files.wordpress.com/2019/01/kuvio-1.png?w=460&amp;h=305">
                      <a:hlinkClick r:id="rId6"/>
                    </pic:cNvPr>
                    <pic:cNvPicPr>
                      <a:picLocks noChangeAspect="1" noChangeArrowheads="1"/>
                    </pic:cNvPicPr>
                  </pic:nvPicPr>
                  <pic:blipFill>
                    <a:blip r:embed="rId7" cstate="print"/>
                    <a:srcRect/>
                    <a:stretch>
                      <a:fillRect/>
                    </a:stretch>
                  </pic:blipFill>
                  <pic:spPr bwMode="auto">
                    <a:xfrm>
                      <a:off x="0" y="0"/>
                      <a:ext cx="4381500" cy="2905125"/>
                    </a:xfrm>
                    <a:prstGeom prst="rect">
                      <a:avLst/>
                    </a:prstGeom>
                    <a:noFill/>
                    <a:ln w="9525">
                      <a:noFill/>
                      <a:miter lim="800000"/>
                      <a:headEnd/>
                      <a:tailEnd/>
                    </a:ln>
                  </pic:spPr>
                </pic:pic>
              </a:graphicData>
            </a:graphic>
          </wp:inline>
        </w:drawing>
      </w:r>
    </w:p>
    <w:p w:rsidR="00BC1B00" w:rsidRDefault="00BC1B00" w:rsidP="00ED7B0E">
      <w:r w:rsidRPr="0033276C">
        <w:rPr>
          <w:rFonts w:hint="eastAsia"/>
          <w:b/>
        </w:rPr>
        <w:t>図</w:t>
      </w:r>
      <w:r w:rsidR="008008FF" w:rsidRPr="0033276C">
        <w:rPr>
          <w:rFonts w:hint="eastAsia"/>
          <w:b/>
        </w:rPr>
        <w:t>１</w:t>
      </w:r>
      <w:r>
        <w:rPr>
          <w:rFonts w:hint="eastAsia"/>
        </w:rPr>
        <w:t>：黄色で囲まれた地域では、風車からの低周波音がほぼ連続的。フィンランドの南</w:t>
      </w:r>
      <w:r>
        <w:rPr>
          <w:rFonts w:hint="eastAsia"/>
        </w:rPr>
        <w:t>Oulu</w:t>
      </w:r>
      <w:r>
        <w:rPr>
          <w:rFonts w:hint="eastAsia"/>
        </w:rPr>
        <w:t>地方にある</w:t>
      </w:r>
    </w:p>
    <w:p w:rsidR="00BC1B00" w:rsidRDefault="00117E6A" w:rsidP="00276F27">
      <w:r>
        <w:rPr>
          <w:rFonts w:hint="eastAsia"/>
        </w:rPr>
        <w:t>さらに、この</w:t>
      </w:r>
      <w:r w:rsidR="00ED7B0E">
        <w:rPr>
          <w:rFonts w:hint="eastAsia"/>
        </w:rPr>
        <w:t>試行研究で</w:t>
      </w:r>
      <w:r>
        <w:rPr>
          <w:rFonts w:hint="eastAsia"/>
        </w:rPr>
        <w:t>、フィンランドのすべての風力発電所を考慮に入れたのは、他の風力発電所の影響も含めた方が</w:t>
      </w:r>
      <w:r>
        <w:rPr>
          <w:rFonts w:hint="eastAsia"/>
        </w:rPr>
        <w:t>1</w:t>
      </w:r>
      <w:r>
        <w:rPr>
          <w:rFonts w:hint="eastAsia"/>
        </w:rPr>
        <w:t>基（例えば</w:t>
      </w:r>
      <w:r w:rsidR="009B6B24">
        <w:rPr>
          <w:rFonts w:hint="eastAsia"/>
        </w:rPr>
        <w:t>孤立した</w:t>
      </w:r>
      <w:proofErr w:type="spellStart"/>
      <w:r w:rsidR="009B6B24">
        <w:rPr>
          <w:rFonts w:hint="eastAsia"/>
        </w:rPr>
        <w:t>Meht</w:t>
      </w:r>
      <w:r w:rsidR="009B6B24">
        <w:rPr>
          <w:rFonts w:ascii="Times New Roman" w:hAnsi="Times New Roman" w:cs="Times New Roman"/>
        </w:rPr>
        <w:t>ä</w:t>
      </w:r>
      <w:r w:rsidR="009B6B24">
        <w:rPr>
          <w:rFonts w:hint="eastAsia"/>
        </w:rPr>
        <w:t>talo</w:t>
      </w:r>
      <w:proofErr w:type="spellEnd"/>
      <w:r w:rsidR="009B6B24">
        <w:rPr>
          <w:rFonts w:hint="eastAsia"/>
        </w:rPr>
        <w:t>）だけ</w:t>
      </w:r>
      <w:r>
        <w:rPr>
          <w:rFonts w:hint="eastAsia"/>
        </w:rPr>
        <w:t>よりも影響が大きい可能性</w:t>
      </w:r>
      <w:r w:rsidR="00ED7B0E">
        <w:rPr>
          <w:rFonts w:hint="eastAsia"/>
        </w:rPr>
        <w:t>があるから</w:t>
      </w:r>
      <w:r>
        <w:rPr>
          <w:rFonts w:hint="eastAsia"/>
        </w:rPr>
        <w:t>である。</w:t>
      </w:r>
    </w:p>
    <w:p w:rsidR="00D705F4" w:rsidRDefault="009B6B24" w:rsidP="00ED7B0E">
      <w:pPr>
        <w:ind w:leftChars="400" w:left="840"/>
        <w:jc w:val="center"/>
        <w:rPr>
          <w:b/>
        </w:rPr>
      </w:pPr>
      <w:r w:rsidRPr="009B6B24">
        <w:rPr>
          <w:rFonts w:hint="eastAsia"/>
          <w:b/>
        </w:rPr>
        <w:t>夜間の擾乱が低周波音の典型的な症状である</w:t>
      </w:r>
    </w:p>
    <w:p w:rsidR="009B6B24" w:rsidRDefault="009B6B24" w:rsidP="00276F27">
      <w:r>
        <w:rPr>
          <w:rFonts w:hint="eastAsia"/>
        </w:rPr>
        <w:t>基本的な研究課題は、家族が過去</w:t>
      </w:r>
      <w:r>
        <w:rPr>
          <w:rFonts w:hint="eastAsia"/>
        </w:rPr>
        <w:t>6</w:t>
      </w:r>
      <w:r>
        <w:rPr>
          <w:rFonts w:hint="eastAsia"/>
        </w:rPr>
        <w:t>か月から</w:t>
      </w:r>
      <w:r>
        <w:rPr>
          <w:rFonts w:hint="eastAsia"/>
        </w:rPr>
        <w:t>1</w:t>
      </w:r>
      <w:r>
        <w:rPr>
          <w:rFonts w:hint="eastAsia"/>
        </w:rPr>
        <w:t>年間に健康状態の変化に気づいた</w:t>
      </w:r>
      <w:r w:rsidR="00ED7B0E">
        <w:rPr>
          <w:rFonts w:hint="eastAsia"/>
        </w:rPr>
        <w:t>かどうかである。時間に関する質問は、最短距離の風車が稼働し始め</w:t>
      </w:r>
      <w:r>
        <w:rPr>
          <w:rFonts w:hint="eastAsia"/>
        </w:rPr>
        <w:t>た時に関係あるかどうかを含む。</w:t>
      </w:r>
      <w:r w:rsidR="00ED7B0E">
        <w:rPr>
          <w:rFonts w:hint="eastAsia"/>
        </w:rPr>
        <w:t>しかし、</w:t>
      </w:r>
      <w:r>
        <w:rPr>
          <w:rFonts w:hint="eastAsia"/>
        </w:rPr>
        <w:t>被質問者は、</w:t>
      </w:r>
      <w:r w:rsidR="000E0D96">
        <w:rPr>
          <w:rFonts w:hint="eastAsia"/>
        </w:rPr>
        <w:t>症状が発電所の稼働に関係ある可能性をまえもって教えられていない。</w:t>
      </w:r>
    </w:p>
    <w:p w:rsidR="000E0D96" w:rsidRDefault="0033276C" w:rsidP="00276F27">
      <w:proofErr w:type="spellStart"/>
      <w:r>
        <w:rPr>
          <w:rFonts w:hint="eastAsia"/>
        </w:rPr>
        <w:t>Meht</w:t>
      </w:r>
      <w:r>
        <w:rPr>
          <w:rFonts w:ascii="Times New Roman" w:hAnsi="Times New Roman" w:cs="Times New Roman"/>
        </w:rPr>
        <w:t>ä</w:t>
      </w:r>
      <w:r>
        <w:rPr>
          <w:rFonts w:hint="eastAsia"/>
        </w:rPr>
        <w:t>talo</w:t>
      </w:r>
      <w:proofErr w:type="spellEnd"/>
      <w:r>
        <w:rPr>
          <w:rFonts w:hint="eastAsia"/>
        </w:rPr>
        <w:t>によれば、</w:t>
      </w:r>
      <w:r w:rsidR="000E0D96">
        <w:rPr>
          <w:rFonts w:hint="eastAsia"/>
        </w:rPr>
        <w:t>大多数の住民は、彼らの健康状態全般の変化について語ることは出来</w:t>
      </w:r>
      <w:r>
        <w:rPr>
          <w:rFonts w:hint="eastAsia"/>
        </w:rPr>
        <w:t>ず、</w:t>
      </w:r>
      <w:r w:rsidR="000E0D96">
        <w:rPr>
          <w:rFonts w:hint="eastAsia"/>
        </w:rPr>
        <w:t>個々の症状について答えたと</w:t>
      </w:r>
      <w:r>
        <w:rPr>
          <w:rFonts w:hint="eastAsia"/>
        </w:rPr>
        <w:t>いう</w:t>
      </w:r>
      <w:r w:rsidR="000E0D96">
        <w:rPr>
          <w:rFonts w:hint="eastAsia"/>
        </w:rPr>
        <w:t>。</w:t>
      </w:r>
    </w:p>
    <w:p w:rsidR="000E0D96" w:rsidRDefault="000E0D96" w:rsidP="00276F27">
      <w:r>
        <w:rPr>
          <w:rFonts w:hint="eastAsia"/>
        </w:rPr>
        <w:t>もっと</w:t>
      </w:r>
      <w:r w:rsidR="0033276C">
        <w:rPr>
          <w:rFonts w:hint="eastAsia"/>
        </w:rPr>
        <w:t>も</w:t>
      </w:r>
      <w:r>
        <w:rPr>
          <w:rFonts w:hint="eastAsia"/>
        </w:rPr>
        <w:t>典型的な症状は、夜間の睡眠時間に眠りを妨げられたこと、疲労といろいろな痛みである。</w:t>
      </w:r>
      <w:r w:rsidR="00A2146E">
        <w:rPr>
          <w:rFonts w:hint="eastAsia"/>
        </w:rPr>
        <w:t>風力発電所が原因ではないかという被質問者はまれだった。</w:t>
      </w:r>
    </w:p>
    <w:p w:rsidR="00A2146E" w:rsidRDefault="00A2146E" w:rsidP="0033276C">
      <w:pPr>
        <w:ind w:leftChars="400" w:left="840"/>
        <w:jc w:val="center"/>
      </w:pPr>
      <w:r w:rsidRPr="00A2146E">
        <w:rPr>
          <w:rFonts w:hint="eastAsia"/>
          <w:b/>
        </w:rPr>
        <w:t>有害かつ厳しい症状は風力発電所近傍で</w:t>
      </w:r>
      <w:r w:rsidRPr="00A2146E">
        <w:rPr>
          <w:rFonts w:hint="eastAsia"/>
          <w:b/>
        </w:rPr>
        <w:t>3</w:t>
      </w:r>
      <w:r w:rsidRPr="00A2146E">
        <w:rPr>
          <w:rFonts w:hint="eastAsia"/>
          <w:b/>
        </w:rPr>
        <w:t>倍多</w:t>
      </w:r>
      <w:r w:rsidRPr="0033276C">
        <w:rPr>
          <w:rFonts w:hint="eastAsia"/>
          <w:b/>
        </w:rPr>
        <w:t>い</w:t>
      </w:r>
    </w:p>
    <w:p w:rsidR="00392F8D" w:rsidRDefault="00A2146E" w:rsidP="00276F27">
      <w:r>
        <w:rPr>
          <w:rFonts w:hint="eastAsia"/>
        </w:rPr>
        <w:t>回答を症状の厳しさにより分類して統計解析を行った。風力発電近傍（発電所から</w:t>
      </w:r>
      <w:r>
        <w:rPr>
          <w:rFonts w:hint="eastAsia"/>
        </w:rPr>
        <w:t>15</w:t>
      </w:r>
      <w:r>
        <w:rPr>
          <w:rFonts w:hint="eastAsia"/>
        </w:rPr>
        <w:t>㎞以内）で、遠方よりも有害またはより深刻な症状が</w:t>
      </w:r>
      <w:r>
        <w:rPr>
          <w:rFonts w:hint="eastAsia"/>
        </w:rPr>
        <w:t>3</w:t>
      </w:r>
      <w:r>
        <w:rPr>
          <w:rFonts w:hint="eastAsia"/>
        </w:rPr>
        <w:t>倍多かった</w:t>
      </w:r>
      <w:r w:rsidR="00392F8D">
        <w:rPr>
          <w:rFonts w:hint="eastAsia"/>
        </w:rPr>
        <w:t>（図</w:t>
      </w:r>
      <w:r w:rsidR="00392F8D">
        <w:rPr>
          <w:rFonts w:hint="eastAsia"/>
        </w:rPr>
        <w:t>2</w:t>
      </w:r>
      <w:r w:rsidR="00392F8D">
        <w:rPr>
          <w:rFonts w:hint="eastAsia"/>
        </w:rPr>
        <w:t>）</w:t>
      </w:r>
      <w:r>
        <w:rPr>
          <w:rFonts w:hint="eastAsia"/>
        </w:rPr>
        <w:t>。</w:t>
      </w:r>
    </w:p>
    <w:p w:rsidR="008008FF" w:rsidRDefault="008008FF" w:rsidP="009B6B24">
      <w:pPr>
        <w:ind w:leftChars="400" w:left="840"/>
      </w:pPr>
      <w:r w:rsidRPr="008008FF">
        <w:rPr>
          <w:noProof/>
        </w:rPr>
        <w:lastRenderedPageBreak/>
        <w:drawing>
          <wp:inline distT="0" distB="0" distL="0" distR="0">
            <wp:extent cx="4381500" cy="3286125"/>
            <wp:effectExtent l="19050" t="0" r="0" b="0"/>
            <wp:docPr id="3" name="図 3" descr="https://stopthesethings.files.wordpress.com/2019/01/kuvio-2.png?w=460&amp;h=3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pthesethings.files.wordpress.com/2019/01/kuvio-2.png?w=460&amp;h=345">
                      <a:hlinkClick r:id="rId8"/>
                    </pic:cNvPr>
                    <pic:cNvPicPr>
                      <a:picLocks noChangeAspect="1" noChangeArrowheads="1"/>
                    </pic:cNvPicPr>
                  </pic:nvPicPr>
                  <pic:blipFill>
                    <a:blip r:embed="rId9" cstate="print"/>
                    <a:srcRect/>
                    <a:stretch>
                      <a:fillRect/>
                    </a:stretch>
                  </pic:blipFill>
                  <pic:spPr bwMode="auto">
                    <a:xfrm>
                      <a:off x="0" y="0"/>
                      <a:ext cx="4381500" cy="3286125"/>
                    </a:xfrm>
                    <a:prstGeom prst="rect">
                      <a:avLst/>
                    </a:prstGeom>
                    <a:noFill/>
                    <a:ln w="9525">
                      <a:noFill/>
                      <a:miter lim="800000"/>
                      <a:headEnd/>
                      <a:tailEnd/>
                    </a:ln>
                  </pic:spPr>
                </pic:pic>
              </a:graphicData>
            </a:graphic>
          </wp:inline>
        </w:drawing>
      </w:r>
    </w:p>
    <w:p w:rsidR="002F2051" w:rsidRDefault="00392F8D" w:rsidP="0033276C">
      <w:r w:rsidRPr="0033276C">
        <w:rPr>
          <w:rFonts w:hint="eastAsia"/>
          <w:b/>
        </w:rPr>
        <w:t>図</w:t>
      </w:r>
      <w:r w:rsidR="00385AB9" w:rsidRPr="0033276C">
        <w:rPr>
          <w:rFonts w:hint="eastAsia"/>
          <w:b/>
        </w:rPr>
        <w:t>２</w:t>
      </w:r>
      <w:r>
        <w:rPr>
          <w:rFonts w:hint="eastAsia"/>
        </w:rPr>
        <w:t>：ほぼ連続的またはしばしば継続的低周波音への暴露（風力発電から</w:t>
      </w:r>
      <w:r>
        <w:rPr>
          <w:rFonts w:hint="eastAsia"/>
        </w:rPr>
        <w:t>15</w:t>
      </w:r>
      <w:r>
        <w:rPr>
          <w:rFonts w:hint="eastAsia"/>
        </w:rPr>
        <w:t>㎞以内）とより遠方（</w:t>
      </w:r>
      <w:r>
        <w:rPr>
          <w:rFonts w:hint="eastAsia"/>
        </w:rPr>
        <w:t>15</w:t>
      </w:r>
      <w:r>
        <w:rPr>
          <w:rFonts w:hint="eastAsia"/>
        </w:rPr>
        <w:t>㎞以上）における症状</w:t>
      </w:r>
      <w:r w:rsidR="0033276C">
        <w:rPr>
          <w:rFonts w:hint="eastAsia"/>
        </w:rPr>
        <w:t>。</w:t>
      </w:r>
    </w:p>
    <w:p w:rsidR="00392F8D" w:rsidRDefault="002F2051" w:rsidP="0033276C">
      <w:r w:rsidRPr="002F2051">
        <w:rPr>
          <w:rFonts w:hint="eastAsia"/>
          <w:b/>
        </w:rPr>
        <w:t>訳者註</w:t>
      </w:r>
      <w:r>
        <w:rPr>
          <w:rFonts w:hint="eastAsia"/>
        </w:rPr>
        <w:t>：左の柱：ほとんど持続的；中央の柱；説明なし；右の柱：まれに。</w:t>
      </w:r>
      <w:r w:rsidR="0033276C">
        <w:rPr>
          <w:rFonts w:hint="eastAsia"/>
        </w:rPr>
        <w:t>図中右の色分けの凡例：上から順に、症状なし；緩やか；悪い；作業能率低下；深刻な健康状態</w:t>
      </w:r>
    </w:p>
    <w:p w:rsidR="00392F8D" w:rsidRDefault="00392F8D" w:rsidP="00276F27">
      <w:r>
        <w:rPr>
          <w:rFonts w:hint="eastAsia"/>
        </w:rPr>
        <w:t>解析の結果、風力発電所の建設以降、風力発電所近傍の大多数の住民は同時に症状を発している。大抵の症状は、ストレスト症状である。</w:t>
      </w:r>
      <w:proofErr w:type="spellStart"/>
      <w:r>
        <w:rPr>
          <w:rFonts w:hint="eastAsia"/>
        </w:rPr>
        <w:t>Meht</w:t>
      </w:r>
      <w:r>
        <w:rPr>
          <w:rFonts w:ascii="Times New Roman" w:hAnsi="Times New Roman" w:cs="Times New Roman"/>
        </w:rPr>
        <w:t>ä</w:t>
      </w:r>
      <w:r>
        <w:rPr>
          <w:rFonts w:hint="eastAsia"/>
        </w:rPr>
        <w:t>talo</w:t>
      </w:r>
      <w:proofErr w:type="spellEnd"/>
      <w:r>
        <w:rPr>
          <w:rFonts w:hint="eastAsia"/>
        </w:rPr>
        <w:t xml:space="preserve">　</w:t>
      </w:r>
    </w:p>
    <w:p w:rsidR="00A2146E" w:rsidRDefault="0033276C" w:rsidP="00276F27">
      <w:r>
        <w:rPr>
          <w:rFonts w:hint="eastAsia"/>
        </w:rPr>
        <w:t>一部の人たちは、症状の原因が風力発電ではないか</w:t>
      </w:r>
      <w:r w:rsidR="00FA6C6A">
        <w:rPr>
          <w:rFonts w:hint="eastAsia"/>
        </w:rPr>
        <w:t>と疑っていたが、それは発電所が見える場所だったり、以前にそれが有害かもしれないと聞いたことがあったりする場合で、症状は風力発電に対する</w:t>
      </w:r>
      <w:r>
        <w:rPr>
          <w:rFonts w:hint="eastAsia"/>
        </w:rPr>
        <w:t>賛否の</w:t>
      </w:r>
      <w:r w:rsidR="00FA6C6A">
        <w:rPr>
          <w:rFonts w:hint="eastAsia"/>
        </w:rPr>
        <w:t>意見とは関係がなかった。</w:t>
      </w:r>
      <w:r>
        <w:rPr>
          <w:rFonts w:hint="eastAsia"/>
        </w:rPr>
        <w:t>したがって、</w:t>
      </w:r>
      <w:r w:rsidR="00ED7B0E">
        <w:rPr>
          <w:rFonts w:hint="eastAsia"/>
        </w:rPr>
        <w:t>試行研究</w:t>
      </w:r>
      <w:r w:rsidR="006523F9">
        <w:rPr>
          <w:rFonts w:hint="eastAsia"/>
        </w:rPr>
        <w:t>は、症状が意見とは関係ないことを示している。</w:t>
      </w:r>
      <w:proofErr w:type="spellStart"/>
      <w:r w:rsidR="006523F9">
        <w:t>E</w:t>
      </w:r>
      <w:r w:rsidR="006523F9">
        <w:rPr>
          <w:rFonts w:hint="eastAsia"/>
        </w:rPr>
        <w:t>ht</w:t>
      </w:r>
      <w:r w:rsidR="006523F9">
        <w:rPr>
          <w:rFonts w:ascii="Times New Roman" w:hAnsi="Times New Roman" w:cs="Times New Roman"/>
        </w:rPr>
        <w:t>ä</w:t>
      </w:r>
      <w:r w:rsidR="006523F9">
        <w:rPr>
          <w:rFonts w:hint="eastAsia"/>
        </w:rPr>
        <w:t>talo</w:t>
      </w:r>
      <w:proofErr w:type="spellEnd"/>
    </w:p>
    <w:p w:rsidR="006523F9" w:rsidRDefault="006523F9" w:rsidP="00276F27">
      <w:r>
        <w:rPr>
          <w:rFonts w:hint="eastAsia"/>
        </w:rPr>
        <w:t>症状の発生は、発電所からの距離</w:t>
      </w:r>
      <w:r>
        <w:rPr>
          <w:rFonts w:hint="eastAsia"/>
        </w:rPr>
        <w:t>15~20</w:t>
      </w:r>
      <w:r>
        <w:rPr>
          <w:rFonts w:hint="eastAsia"/>
        </w:rPr>
        <w:t>㎞で顕著に減少する（図</w:t>
      </w:r>
      <w:r>
        <w:rPr>
          <w:rFonts w:hint="eastAsia"/>
        </w:rPr>
        <w:t>2</w:t>
      </w:r>
      <w:r>
        <w:rPr>
          <w:rFonts w:hint="eastAsia"/>
        </w:rPr>
        <w:t>）。風車が別の方角にあっても、ある人が長くそこにとどまれば</w:t>
      </w:r>
      <w:r w:rsidR="001535A3">
        <w:rPr>
          <w:rFonts w:hint="eastAsia"/>
        </w:rPr>
        <w:t>、症状のリスクは増大する。</w:t>
      </w:r>
    </w:p>
    <w:p w:rsidR="001535A3" w:rsidRDefault="001535A3" w:rsidP="009414F8">
      <w:pPr>
        <w:ind w:leftChars="400" w:left="840"/>
        <w:jc w:val="center"/>
        <w:rPr>
          <w:b/>
        </w:rPr>
      </w:pPr>
      <w:r w:rsidRPr="001535A3">
        <w:rPr>
          <w:rFonts w:hint="eastAsia"/>
          <w:b/>
        </w:rPr>
        <w:t>風力発電が有害と想定されてきた距離は小さすぎる</w:t>
      </w:r>
    </w:p>
    <w:p w:rsidR="001535A3" w:rsidRDefault="001535A3" w:rsidP="00276F27">
      <w:r>
        <w:rPr>
          <w:rFonts w:hint="eastAsia"/>
        </w:rPr>
        <w:t>2017</w:t>
      </w:r>
      <w:r>
        <w:rPr>
          <w:rFonts w:hint="eastAsia"/>
        </w:rPr>
        <w:t>年後半にフィンランドのいろいろな場所で行われた低周波音測定の結果、風力発電から発生する低周波音パルスがほとんどあらゆる条件下で伝播し、検出される代表的な距離</w:t>
      </w:r>
      <w:r w:rsidR="009414F8">
        <w:rPr>
          <w:rFonts w:hint="eastAsia"/>
        </w:rPr>
        <w:t>は</w:t>
      </w:r>
      <w:r w:rsidR="009414F8">
        <w:rPr>
          <w:rFonts w:hint="eastAsia"/>
        </w:rPr>
        <w:t>15~20</w:t>
      </w:r>
      <w:r w:rsidR="009414F8">
        <w:rPr>
          <w:rFonts w:hint="eastAsia"/>
        </w:rPr>
        <w:t>㎞</w:t>
      </w:r>
      <w:r>
        <w:rPr>
          <w:rFonts w:hint="eastAsia"/>
        </w:rPr>
        <w:t>であることがわかった</w:t>
      </w:r>
      <w:proofErr w:type="spellStart"/>
      <w:r>
        <w:rPr>
          <w:rFonts w:hint="eastAsia"/>
        </w:rPr>
        <w:t>Meht</w:t>
      </w:r>
      <w:r>
        <w:rPr>
          <w:rFonts w:ascii="Times New Roman" w:hAnsi="Times New Roman" w:cs="Times New Roman"/>
        </w:rPr>
        <w:t>ä</w:t>
      </w:r>
      <w:r>
        <w:rPr>
          <w:rFonts w:hint="eastAsia"/>
        </w:rPr>
        <w:t>talo</w:t>
      </w:r>
      <w:proofErr w:type="spellEnd"/>
      <w:r w:rsidR="009414F8">
        <w:rPr>
          <w:rFonts w:hint="eastAsia"/>
        </w:rPr>
        <w:t>。</w:t>
      </w:r>
      <w:r>
        <w:rPr>
          <w:rFonts w:hint="eastAsia"/>
        </w:rPr>
        <w:t>アメリカの研究でも、低周波音は、有利な条件</w:t>
      </w:r>
      <w:r w:rsidR="009414F8">
        <w:rPr>
          <w:rFonts w:hint="eastAsia"/>
        </w:rPr>
        <w:t>下</w:t>
      </w:r>
      <w:r>
        <w:rPr>
          <w:rFonts w:hint="eastAsia"/>
        </w:rPr>
        <w:t>では風力発電から</w:t>
      </w:r>
      <w:r>
        <w:rPr>
          <w:rFonts w:hint="eastAsia"/>
        </w:rPr>
        <w:t>90</w:t>
      </w:r>
      <w:r>
        <w:rPr>
          <w:rFonts w:hint="eastAsia"/>
        </w:rPr>
        <w:t>㎞も伝播する</w:t>
      </w:r>
      <w:r w:rsidR="002C22D5">
        <w:rPr>
          <w:rFonts w:hint="eastAsia"/>
        </w:rPr>
        <w:t>。</w:t>
      </w:r>
    </w:p>
    <w:p w:rsidR="002C22D5" w:rsidRDefault="000D57C4" w:rsidP="00276F27">
      <w:r>
        <w:rPr>
          <w:rFonts w:hint="eastAsia"/>
        </w:rPr>
        <w:lastRenderedPageBreak/>
        <w:t>もしこの</w:t>
      </w:r>
      <w:r w:rsidR="00ED7B0E">
        <w:rPr>
          <w:rFonts w:hint="eastAsia"/>
        </w:rPr>
        <w:t>試行研究</w:t>
      </w:r>
      <w:r>
        <w:rPr>
          <w:rFonts w:hint="eastAsia"/>
        </w:rPr>
        <w:t>が代表的</w:t>
      </w:r>
      <w:r w:rsidR="009414F8">
        <w:rPr>
          <w:rFonts w:hint="eastAsia"/>
        </w:rPr>
        <w:t>なもの</w:t>
      </w:r>
      <w:r>
        <w:rPr>
          <w:rFonts w:hint="eastAsia"/>
        </w:rPr>
        <w:t>なら、約</w:t>
      </w:r>
      <w:r>
        <w:rPr>
          <w:rFonts w:hint="eastAsia"/>
        </w:rPr>
        <w:t>40</w:t>
      </w:r>
      <w:r>
        <w:rPr>
          <w:rFonts w:hint="eastAsia"/>
        </w:rPr>
        <w:t>万人のフィンランド人に風力発電による症状を発生し、そのうちわずか約</w:t>
      </w:r>
      <w:r>
        <w:rPr>
          <w:rFonts w:hint="eastAsia"/>
        </w:rPr>
        <w:t>1</w:t>
      </w:r>
      <w:r>
        <w:rPr>
          <w:rFonts w:hint="eastAsia"/>
        </w:rPr>
        <w:t>万人が、それを風力発電と結び付けている</w:t>
      </w:r>
      <w:r w:rsidR="009414F8">
        <w:rPr>
          <w:rFonts w:hint="eastAsia"/>
        </w:rPr>
        <w:t>ことにな</w:t>
      </w:r>
      <w:r>
        <w:rPr>
          <w:rFonts w:hint="eastAsia"/>
        </w:rPr>
        <w:t>る。研究データは数が少ないので、強い結論は注意しなければならないが…。</w:t>
      </w:r>
    </w:p>
    <w:p w:rsidR="000D57C4" w:rsidRDefault="000D57C4" w:rsidP="00276F27">
      <w:r>
        <w:rPr>
          <w:rFonts w:hint="eastAsia"/>
        </w:rPr>
        <w:t>しかし、この研究は、これまでの研究が有害域</w:t>
      </w:r>
      <w:r w:rsidR="009414F8">
        <w:rPr>
          <w:rFonts w:hint="eastAsia"/>
        </w:rPr>
        <w:t>を</w:t>
      </w:r>
      <w:r>
        <w:rPr>
          <w:rFonts w:hint="eastAsia"/>
        </w:rPr>
        <w:t>あらかじめ小さく推測しすぎていることを示している</w:t>
      </w:r>
      <w:proofErr w:type="spellStart"/>
      <w:r>
        <w:rPr>
          <w:rFonts w:hint="eastAsia"/>
        </w:rPr>
        <w:t>Meht</w:t>
      </w:r>
      <w:r>
        <w:rPr>
          <w:rFonts w:ascii="Times New Roman" w:hAnsi="Times New Roman" w:cs="Times New Roman"/>
        </w:rPr>
        <w:t>ä</w:t>
      </w:r>
      <w:r>
        <w:rPr>
          <w:rFonts w:hint="eastAsia"/>
        </w:rPr>
        <w:t>talo</w:t>
      </w:r>
      <w:proofErr w:type="spellEnd"/>
      <w:r w:rsidR="009414F8">
        <w:rPr>
          <w:rFonts w:hint="eastAsia"/>
        </w:rPr>
        <w:t>。</w:t>
      </w:r>
      <w:r>
        <w:rPr>
          <w:rFonts w:hint="eastAsia"/>
        </w:rPr>
        <w:t>とりわけ、</w:t>
      </w:r>
      <w:r w:rsidR="008008FF">
        <w:rPr>
          <w:rFonts w:hint="eastAsia"/>
        </w:rPr>
        <w:t>多くの出版物で引用されている、もう</w:t>
      </w:r>
      <w:r w:rsidR="008008FF">
        <w:rPr>
          <w:rFonts w:hint="eastAsia"/>
        </w:rPr>
        <w:t>1</w:t>
      </w:r>
      <w:r w:rsidR="008008FF">
        <w:rPr>
          <w:rFonts w:hint="eastAsia"/>
        </w:rPr>
        <w:t>つのアメリカの</w:t>
      </w:r>
      <w:r w:rsidR="009414F8">
        <w:rPr>
          <w:rFonts w:hint="eastAsia"/>
        </w:rPr>
        <w:t>くわしく</w:t>
      </w:r>
      <w:r w:rsidR="008008FF">
        <w:rPr>
          <w:rFonts w:hint="eastAsia"/>
        </w:rPr>
        <w:t>、広範な研究でも、</w:t>
      </w:r>
      <w:r w:rsidR="009414F8">
        <w:rPr>
          <w:rFonts w:hint="eastAsia"/>
        </w:rPr>
        <w:t>データは</w:t>
      </w:r>
      <w:r w:rsidR="008008FF">
        <w:rPr>
          <w:rFonts w:hint="eastAsia"/>
        </w:rPr>
        <w:t>風車から</w:t>
      </w:r>
      <w:r w:rsidR="008008FF">
        <w:rPr>
          <w:rFonts w:hint="eastAsia"/>
        </w:rPr>
        <w:t>11.7</w:t>
      </w:r>
      <w:r w:rsidR="008008FF">
        <w:rPr>
          <w:rFonts w:hint="eastAsia"/>
        </w:rPr>
        <w:t>㎞以内で集められている。この理由から、この距離では症状は</w:t>
      </w:r>
      <w:r w:rsidR="009414F8">
        <w:rPr>
          <w:rFonts w:hint="eastAsia"/>
        </w:rPr>
        <w:t>変化がない</w:t>
      </w:r>
      <w:r w:rsidR="008008FF">
        <w:rPr>
          <w:rFonts w:hint="eastAsia"/>
        </w:rPr>
        <w:t>ので、健康に有害な影響はこれらの研究ではわからない。</w:t>
      </w:r>
    </w:p>
    <w:p w:rsidR="008008FF" w:rsidRPr="001535A3" w:rsidRDefault="008008FF" w:rsidP="00276F27">
      <w:r>
        <w:rPr>
          <w:rFonts w:hint="eastAsia"/>
        </w:rPr>
        <w:t>オリジナル原稿の翻訳：</w:t>
      </w:r>
      <w:proofErr w:type="spellStart"/>
      <w:r w:rsidRPr="00730A1E">
        <w:rPr>
          <w:rFonts w:ascii="ＭＳ Ｐゴシック" w:eastAsia="ＭＳ Ｐゴシック" w:hAnsi="ＭＳ Ｐゴシック" w:cs="ＭＳ Ｐゴシック"/>
          <w:kern w:val="0"/>
          <w:sz w:val="24"/>
          <w:szCs w:val="24"/>
        </w:rPr>
        <w:t>SYTe</w:t>
      </w:r>
      <w:proofErr w:type="spellEnd"/>
      <w:r w:rsidRPr="00730A1E">
        <w:rPr>
          <w:rFonts w:ascii="ＭＳ Ｐゴシック" w:eastAsia="ＭＳ Ｐゴシック" w:hAnsi="ＭＳ Ｐゴシック" w:cs="ＭＳ Ｐゴシック"/>
          <w:kern w:val="0"/>
          <w:sz w:val="24"/>
          <w:szCs w:val="24"/>
        </w:rPr>
        <w:t xml:space="preserve"> (2019). “</w:t>
      </w:r>
      <w:proofErr w:type="spellStart"/>
      <w:r w:rsidRPr="00730A1E">
        <w:rPr>
          <w:rFonts w:ascii="ＭＳ Ｐゴシック" w:eastAsia="ＭＳ Ｐゴシック" w:hAnsi="ＭＳ Ｐゴシック" w:cs="ＭＳ Ｐゴシック"/>
          <w:kern w:val="0"/>
          <w:sz w:val="24"/>
          <w:szCs w:val="24"/>
        </w:rPr>
        <w:t>Pilottitutkimus</w:t>
      </w:r>
      <w:proofErr w:type="spellEnd"/>
      <w:r w:rsidRPr="00730A1E">
        <w:rPr>
          <w:rFonts w:ascii="ＭＳ Ｐゴシック" w:eastAsia="ＭＳ Ｐゴシック" w:hAnsi="ＭＳ Ｐゴシック" w:cs="ＭＳ Ｐゴシック"/>
          <w:kern w:val="0"/>
          <w:sz w:val="24"/>
          <w:szCs w:val="24"/>
        </w:rPr>
        <w:t xml:space="preserve"> </w:t>
      </w:r>
      <w:proofErr w:type="spellStart"/>
      <w:r w:rsidRPr="00730A1E">
        <w:rPr>
          <w:rFonts w:ascii="ＭＳ Ｐゴシック" w:eastAsia="ＭＳ Ｐゴシック" w:hAnsi="ＭＳ Ｐゴシック" w:cs="ＭＳ Ｐゴシック"/>
          <w:kern w:val="0"/>
          <w:sz w:val="24"/>
          <w:szCs w:val="24"/>
        </w:rPr>
        <w:t>osoittaa</w:t>
      </w:r>
      <w:proofErr w:type="spellEnd"/>
      <w:r w:rsidRPr="00730A1E">
        <w:rPr>
          <w:rFonts w:ascii="ＭＳ Ｐゴシック" w:eastAsia="ＭＳ Ｐゴシック" w:hAnsi="ＭＳ Ｐゴシック" w:cs="ＭＳ Ｐゴシック"/>
          <w:kern w:val="0"/>
          <w:sz w:val="24"/>
          <w:szCs w:val="24"/>
        </w:rPr>
        <w:t xml:space="preserve"> </w:t>
      </w:r>
      <w:proofErr w:type="spellStart"/>
      <w:r w:rsidRPr="00730A1E">
        <w:rPr>
          <w:rFonts w:ascii="ＭＳ Ｐゴシック" w:eastAsia="ＭＳ Ｐゴシック" w:hAnsi="ＭＳ Ｐゴシック" w:cs="ＭＳ Ｐゴシック"/>
          <w:kern w:val="0"/>
          <w:sz w:val="24"/>
          <w:szCs w:val="24"/>
        </w:rPr>
        <w:t>infraäänihaitan</w:t>
      </w:r>
      <w:proofErr w:type="spellEnd"/>
      <w:r w:rsidRPr="00730A1E">
        <w:rPr>
          <w:rFonts w:ascii="ＭＳ Ｐゴシック" w:eastAsia="ＭＳ Ｐゴシック" w:hAnsi="ＭＳ Ｐゴシック" w:cs="ＭＳ Ｐゴシック"/>
          <w:kern w:val="0"/>
          <w:sz w:val="24"/>
          <w:szCs w:val="24"/>
        </w:rPr>
        <w:t xml:space="preserve"> </w:t>
      </w:r>
      <w:proofErr w:type="spellStart"/>
      <w:r w:rsidRPr="00730A1E">
        <w:rPr>
          <w:rFonts w:ascii="ＭＳ Ｐゴシック" w:eastAsia="ＭＳ Ｐゴシック" w:hAnsi="ＭＳ Ｐゴシック" w:cs="ＭＳ Ｐゴシック"/>
          <w:kern w:val="0"/>
          <w:sz w:val="24"/>
          <w:szCs w:val="24"/>
        </w:rPr>
        <w:t>vähenevän</w:t>
      </w:r>
      <w:proofErr w:type="spellEnd"/>
      <w:r w:rsidRPr="00730A1E">
        <w:rPr>
          <w:rFonts w:ascii="ＭＳ Ｐゴシック" w:eastAsia="ＭＳ Ｐゴシック" w:hAnsi="ＭＳ Ｐゴシック" w:cs="ＭＳ Ｐゴシック"/>
          <w:kern w:val="0"/>
          <w:sz w:val="24"/>
          <w:szCs w:val="24"/>
        </w:rPr>
        <w:t xml:space="preserve"> </w:t>
      </w:r>
      <w:proofErr w:type="spellStart"/>
      <w:r w:rsidRPr="00730A1E">
        <w:rPr>
          <w:rFonts w:ascii="ＭＳ Ｐゴシック" w:eastAsia="ＭＳ Ｐゴシック" w:hAnsi="ＭＳ Ｐゴシック" w:cs="ＭＳ Ｐゴシック"/>
          <w:kern w:val="0"/>
          <w:sz w:val="24"/>
          <w:szCs w:val="24"/>
        </w:rPr>
        <w:t>merkittävästi</w:t>
      </w:r>
      <w:proofErr w:type="spellEnd"/>
      <w:r w:rsidRPr="00730A1E">
        <w:rPr>
          <w:rFonts w:ascii="ＭＳ Ｐゴシック" w:eastAsia="ＭＳ Ｐゴシック" w:hAnsi="ＭＳ Ｐゴシック" w:cs="ＭＳ Ｐゴシック"/>
          <w:kern w:val="0"/>
          <w:sz w:val="24"/>
          <w:szCs w:val="24"/>
        </w:rPr>
        <w:t xml:space="preserve"> </w:t>
      </w:r>
      <w:proofErr w:type="spellStart"/>
      <w:r w:rsidRPr="00730A1E">
        <w:rPr>
          <w:rFonts w:ascii="ＭＳ Ｐゴシック" w:eastAsia="ＭＳ Ｐゴシック" w:hAnsi="ＭＳ Ｐゴシック" w:cs="ＭＳ Ｐゴシック"/>
          <w:kern w:val="0"/>
          <w:sz w:val="24"/>
          <w:szCs w:val="24"/>
        </w:rPr>
        <w:t>vasta</w:t>
      </w:r>
      <w:proofErr w:type="spellEnd"/>
      <w:r w:rsidRPr="00730A1E">
        <w:rPr>
          <w:rFonts w:ascii="ＭＳ Ｐゴシック" w:eastAsia="ＭＳ Ｐゴシック" w:hAnsi="ＭＳ Ｐゴシック" w:cs="ＭＳ Ｐゴシック"/>
          <w:kern w:val="0"/>
          <w:sz w:val="24"/>
          <w:szCs w:val="24"/>
        </w:rPr>
        <w:t xml:space="preserve"> </w:t>
      </w:r>
      <w:proofErr w:type="spellStart"/>
      <w:r w:rsidRPr="00730A1E">
        <w:rPr>
          <w:rFonts w:ascii="ＭＳ Ｐゴシック" w:eastAsia="ＭＳ Ｐゴシック" w:hAnsi="ＭＳ Ｐゴシック" w:cs="ＭＳ Ｐゴシック"/>
          <w:kern w:val="0"/>
          <w:sz w:val="24"/>
          <w:szCs w:val="24"/>
        </w:rPr>
        <w:t>yli</w:t>
      </w:r>
      <w:proofErr w:type="spellEnd"/>
      <w:r w:rsidRPr="00730A1E">
        <w:rPr>
          <w:rFonts w:ascii="ＭＳ Ｐゴシック" w:eastAsia="ＭＳ Ｐゴシック" w:hAnsi="ＭＳ Ｐゴシック" w:cs="ＭＳ Ｐゴシック"/>
          <w:kern w:val="0"/>
          <w:sz w:val="24"/>
          <w:szCs w:val="24"/>
        </w:rPr>
        <w:t xml:space="preserve"> 15 </w:t>
      </w:r>
      <w:proofErr w:type="spellStart"/>
      <w:r w:rsidRPr="00730A1E">
        <w:rPr>
          <w:rFonts w:ascii="ＭＳ Ｐゴシック" w:eastAsia="ＭＳ Ｐゴシック" w:hAnsi="ＭＳ Ｐゴシック" w:cs="ＭＳ Ｐゴシック"/>
          <w:kern w:val="0"/>
          <w:sz w:val="24"/>
          <w:szCs w:val="24"/>
        </w:rPr>
        <w:t>kilometrin</w:t>
      </w:r>
      <w:proofErr w:type="spellEnd"/>
      <w:r w:rsidRPr="00730A1E">
        <w:rPr>
          <w:rFonts w:ascii="ＭＳ Ｐゴシック" w:eastAsia="ＭＳ Ｐゴシック" w:hAnsi="ＭＳ Ｐゴシック" w:cs="ＭＳ Ｐゴシック"/>
          <w:kern w:val="0"/>
          <w:sz w:val="24"/>
          <w:szCs w:val="24"/>
        </w:rPr>
        <w:t xml:space="preserve"> </w:t>
      </w:r>
      <w:proofErr w:type="spellStart"/>
      <w:r w:rsidRPr="00730A1E">
        <w:rPr>
          <w:rFonts w:ascii="ＭＳ Ｐゴシック" w:eastAsia="ＭＳ Ｐゴシック" w:hAnsi="ＭＳ Ｐゴシック" w:cs="ＭＳ Ｐゴシック"/>
          <w:kern w:val="0"/>
          <w:sz w:val="24"/>
          <w:szCs w:val="24"/>
        </w:rPr>
        <w:t>päässa</w:t>
      </w:r>
      <w:proofErr w:type="spellEnd"/>
      <w:r w:rsidRPr="00730A1E">
        <w:rPr>
          <w:rFonts w:ascii="ＭＳ Ｐゴシック" w:eastAsia="ＭＳ Ｐゴシック" w:hAnsi="ＭＳ Ｐゴシック" w:cs="ＭＳ Ｐゴシック"/>
          <w:kern w:val="0"/>
          <w:sz w:val="24"/>
          <w:szCs w:val="24"/>
        </w:rPr>
        <w:t xml:space="preserve">̈ </w:t>
      </w:r>
      <w:proofErr w:type="spellStart"/>
      <w:r w:rsidRPr="00730A1E">
        <w:rPr>
          <w:rFonts w:ascii="ＭＳ Ｐゴシック" w:eastAsia="ＭＳ Ｐゴシック" w:hAnsi="ＭＳ Ｐゴシック" w:cs="ＭＳ Ｐゴシック"/>
          <w:kern w:val="0"/>
          <w:sz w:val="24"/>
          <w:szCs w:val="24"/>
        </w:rPr>
        <w:t>tuulivoimaloista</w:t>
      </w:r>
      <w:proofErr w:type="spellEnd"/>
      <w:r w:rsidRPr="00730A1E">
        <w:rPr>
          <w:rFonts w:ascii="ＭＳ Ｐゴシック" w:eastAsia="ＭＳ Ｐゴシック" w:hAnsi="ＭＳ Ｐゴシック" w:cs="ＭＳ Ｐゴシック"/>
          <w:kern w:val="0"/>
          <w:sz w:val="24"/>
          <w:szCs w:val="24"/>
        </w:rPr>
        <w:t>.” 2016. Available: </w:t>
      </w:r>
      <w:hyperlink r:id="rId10" w:tgtFrame="_blank" w:history="1">
        <w:r w:rsidRPr="00730A1E">
          <w:rPr>
            <w:rFonts w:ascii="ＭＳ Ｐゴシック" w:eastAsia="ＭＳ Ｐゴシック" w:hAnsi="ＭＳ Ｐゴシック" w:cs="ＭＳ Ｐゴシック"/>
            <w:color w:val="0000FF"/>
            <w:kern w:val="0"/>
            <w:sz w:val="24"/>
            <w:szCs w:val="24"/>
            <w:u w:val="single"/>
          </w:rPr>
          <w:t>https://syte.fi/2019/01/10/pilottitutkimus-osoittaa-infraaaanihaitan-vahenevan-merkittavasti-vasta-yli-15-kilometrin-paassa-tuulivoimaloista/</w:t>
        </w:r>
      </w:hyperlink>
    </w:p>
    <w:sectPr w:rsidR="008008FF" w:rsidRPr="001535A3" w:rsidSect="00276F27">
      <w:headerReference w:type="defaul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8C" w:rsidRDefault="00350A8C" w:rsidP="00276F27">
      <w:pPr>
        <w:spacing w:before="0" w:after="0"/>
      </w:pPr>
      <w:r>
        <w:separator/>
      </w:r>
    </w:p>
  </w:endnote>
  <w:endnote w:type="continuationSeparator" w:id="0">
    <w:p w:rsidR="00350A8C" w:rsidRDefault="00350A8C" w:rsidP="00276F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8C" w:rsidRDefault="00350A8C" w:rsidP="00276F27">
      <w:pPr>
        <w:spacing w:before="0" w:after="0"/>
      </w:pPr>
      <w:r>
        <w:separator/>
      </w:r>
    </w:p>
  </w:footnote>
  <w:footnote w:type="continuationSeparator" w:id="0">
    <w:p w:rsidR="00350A8C" w:rsidRDefault="00350A8C" w:rsidP="00276F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4985"/>
      <w:docPartObj>
        <w:docPartGallery w:val="Page Numbers (Top of Page)"/>
        <w:docPartUnique/>
      </w:docPartObj>
    </w:sdtPr>
    <w:sdtEndPr/>
    <w:sdtContent>
      <w:p w:rsidR="00276F27" w:rsidRDefault="00350A8C">
        <w:pPr>
          <w:pStyle w:val="a3"/>
          <w:jc w:val="right"/>
        </w:pPr>
        <w:r>
          <w:rPr>
            <w:noProof/>
            <w:lang w:val="ja-JP"/>
          </w:rPr>
          <w:fldChar w:fldCharType="begin"/>
        </w:r>
        <w:r>
          <w:rPr>
            <w:noProof/>
            <w:lang w:val="ja-JP"/>
          </w:rPr>
          <w:instrText xml:space="preserve"> PAGE</w:instrText>
        </w:r>
        <w:r>
          <w:rPr>
            <w:noProof/>
            <w:lang w:val="ja-JP"/>
          </w:rPr>
          <w:instrText xml:space="preserve">   \* MERGEFORMAT </w:instrText>
        </w:r>
        <w:r>
          <w:rPr>
            <w:noProof/>
            <w:lang w:val="ja-JP"/>
          </w:rPr>
          <w:fldChar w:fldCharType="separate"/>
        </w:r>
        <w:r w:rsidR="002F2051" w:rsidRPr="002F2051">
          <w:rPr>
            <w:noProof/>
            <w:lang w:val="ja-JP"/>
          </w:rPr>
          <w:t>3</w:t>
        </w:r>
        <w:r>
          <w:rPr>
            <w:noProof/>
            <w:lang w:val="ja-JP"/>
          </w:rPr>
          <w:fldChar w:fldCharType="end"/>
        </w:r>
      </w:p>
    </w:sdtContent>
  </w:sdt>
  <w:p w:rsidR="00276F27" w:rsidRDefault="00276F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59"/>
    <w:rsid w:val="000A55DA"/>
    <w:rsid w:val="000B077F"/>
    <w:rsid w:val="000D57C4"/>
    <w:rsid w:val="000E0D96"/>
    <w:rsid w:val="00117E6A"/>
    <w:rsid w:val="0015154E"/>
    <w:rsid w:val="001535A3"/>
    <w:rsid w:val="00213BFE"/>
    <w:rsid w:val="00276F27"/>
    <w:rsid w:val="00297E02"/>
    <w:rsid w:val="002B10B0"/>
    <w:rsid w:val="002C22D5"/>
    <w:rsid w:val="002F2051"/>
    <w:rsid w:val="00317ACD"/>
    <w:rsid w:val="0033276C"/>
    <w:rsid w:val="00350A8C"/>
    <w:rsid w:val="00385AB9"/>
    <w:rsid w:val="00392F8D"/>
    <w:rsid w:val="003E3C49"/>
    <w:rsid w:val="004D2EF3"/>
    <w:rsid w:val="00574F13"/>
    <w:rsid w:val="006523F9"/>
    <w:rsid w:val="007A4BD4"/>
    <w:rsid w:val="008008FF"/>
    <w:rsid w:val="009414F8"/>
    <w:rsid w:val="009A53C3"/>
    <w:rsid w:val="009A6B10"/>
    <w:rsid w:val="009B6B24"/>
    <w:rsid w:val="00A2146E"/>
    <w:rsid w:val="00A55D59"/>
    <w:rsid w:val="00A827B2"/>
    <w:rsid w:val="00AB270F"/>
    <w:rsid w:val="00B92C52"/>
    <w:rsid w:val="00BB2AAD"/>
    <w:rsid w:val="00BC1B00"/>
    <w:rsid w:val="00C13E05"/>
    <w:rsid w:val="00D705F4"/>
    <w:rsid w:val="00E106FF"/>
    <w:rsid w:val="00E56EE6"/>
    <w:rsid w:val="00ED7B0E"/>
    <w:rsid w:val="00EE480E"/>
    <w:rsid w:val="00FA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E22193-EEC0-48C3-93F0-8EEDF649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8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27"/>
    <w:pPr>
      <w:tabs>
        <w:tab w:val="center" w:pos="4252"/>
        <w:tab w:val="right" w:pos="8504"/>
      </w:tabs>
      <w:snapToGrid w:val="0"/>
    </w:pPr>
  </w:style>
  <w:style w:type="character" w:customStyle="1" w:styleId="a4">
    <w:name w:val="ヘッダー (文字)"/>
    <w:basedOn w:val="a0"/>
    <w:link w:val="a3"/>
    <w:uiPriority w:val="99"/>
    <w:rsid w:val="00276F27"/>
  </w:style>
  <w:style w:type="paragraph" w:styleId="a5">
    <w:name w:val="footer"/>
    <w:basedOn w:val="a"/>
    <w:link w:val="a6"/>
    <w:uiPriority w:val="99"/>
    <w:semiHidden/>
    <w:unhideWhenUsed/>
    <w:rsid w:val="00276F27"/>
    <w:pPr>
      <w:tabs>
        <w:tab w:val="center" w:pos="4252"/>
        <w:tab w:val="right" w:pos="8504"/>
      </w:tabs>
      <w:snapToGrid w:val="0"/>
    </w:pPr>
  </w:style>
  <w:style w:type="character" w:customStyle="1" w:styleId="a6">
    <w:name w:val="フッター (文字)"/>
    <w:basedOn w:val="a0"/>
    <w:link w:val="a5"/>
    <w:uiPriority w:val="99"/>
    <w:semiHidden/>
    <w:rsid w:val="00276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opthesethings.files.wordpress.com/2019/01/kuvio-2.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pthesethings.files.wordpress.com/2019/01/kuvio-1.pn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yte.fi/2019/01/10/pilottitutkimus-osoittaa-infraaaanihaitan-vahenevan-merkittavasti-vasta-yli-15-kilometrin-paassa-tuulivoimaloista/"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Yoshi2</dc:creator>
  <cp:lastModifiedBy>正信 北島</cp:lastModifiedBy>
  <cp:revision>2</cp:revision>
  <dcterms:created xsi:type="dcterms:W3CDTF">2019-03-03T14:32:00Z</dcterms:created>
  <dcterms:modified xsi:type="dcterms:W3CDTF">2019-03-03T14:32:00Z</dcterms:modified>
</cp:coreProperties>
</file>